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7746AB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7746AB" w:rsidTr="001C3A5F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9FF" w:rsidRPr="007746AB" w:rsidRDefault="009D1DE1" w:rsidP="009D1D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7746AB">
              <w:rPr>
                <w:rFonts w:ascii="Arial" w:hAnsi="Arial" w:cs="Arial"/>
              </w:rPr>
              <w:fldChar w:fldCharType="begin"/>
            </w:r>
            <w:r w:rsidRPr="007746AB">
              <w:rPr>
                <w:rFonts w:ascii="Arial" w:hAnsi="Arial" w:cs="Arial"/>
              </w:rPr>
              <w:instrText xml:space="preserve"> INCLUDEPICTURE "http://sip2a.ru/netcat_files/userfiles/logo_zavodov/TEMZ.jpg" \* MERGEFORMATINET </w:instrText>
            </w:r>
            <w:r w:rsidRPr="007746AB">
              <w:rPr>
                <w:rFonts w:ascii="Arial" w:hAnsi="Arial" w:cs="Arial"/>
              </w:rPr>
              <w:fldChar w:fldCharType="separate"/>
            </w:r>
            <w:r w:rsidR="00DB7841">
              <w:rPr>
                <w:rFonts w:ascii="Arial" w:hAnsi="Arial" w:cs="Arial"/>
              </w:rPr>
              <w:fldChar w:fldCharType="begin"/>
            </w:r>
            <w:r w:rsidR="00DB7841">
              <w:rPr>
                <w:rFonts w:ascii="Arial" w:hAnsi="Arial" w:cs="Arial"/>
              </w:rPr>
              <w:instrText xml:space="preserve"> INCLUDEPICTURE  "http://sip2a.ru/netcat_files/userfiles/logo_zavodov/TEMZ.jpg" \* MERGEFORMATINET </w:instrText>
            </w:r>
            <w:r w:rsidR="00DB7841">
              <w:rPr>
                <w:rFonts w:ascii="Arial" w:hAnsi="Arial" w:cs="Arial"/>
              </w:rPr>
              <w:fldChar w:fldCharType="separate"/>
            </w:r>
            <w:r w:rsidR="00BB5358">
              <w:rPr>
                <w:rFonts w:ascii="Arial" w:hAnsi="Arial" w:cs="Arial"/>
              </w:rPr>
              <w:fldChar w:fldCharType="begin"/>
            </w:r>
            <w:r w:rsidR="00BB5358">
              <w:rPr>
                <w:rFonts w:ascii="Arial" w:hAnsi="Arial" w:cs="Arial"/>
              </w:rPr>
              <w:instrText xml:space="preserve"> INCLUDEPICTURE  "http://sip2a.ru/netcat_files/userfiles/logo_zavodov/TEMZ.jpg" \* MERGEFORMATINET </w:instrText>
            </w:r>
            <w:r w:rsidR="00BB5358">
              <w:rPr>
                <w:rFonts w:ascii="Arial" w:hAnsi="Arial" w:cs="Arial"/>
              </w:rPr>
              <w:fldChar w:fldCharType="separate"/>
            </w:r>
            <w:r w:rsidR="005E3852">
              <w:rPr>
                <w:rFonts w:ascii="Arial" w:hAnsi="Arial" w:cs="Arial"/>
              </w:rPr>
              <w:fldChar w:fldCharType="begin"/>
            </w:r>
            <w:r w:rsidR="005E3852">
              <w:rPr>
                <w:rFonts w:ascii="Arial" w:hAnsi="Arial" w:cs="Arial"/>
              </w:rPr>
              <w:instrText xml:space="preserve"> </w:instrText>
            </w:r>
            <w:r w:rsidR="005E3852">
              <w:rPr>
                <w:rFonts w:ascii="Arial" w:hAnsi="Arial" w:cs="Arial"/>
              </w:rPr>
              <w:instrText>INCLUDEPICTURE  "http://sip2a.ru/netcat_files/userfiles/l</w:instrText>
            </w:r>
            <w:r w:rsidR="005E3852">
              <w:rPr>
                <w:rFonts w:ascii="Arial" w:hAnsi="Arial" w:cs="Arial"/>
              </w:rPr>
              <w:instrText>ogo_zavodov/TEMZ.jpg" \* MERGEFORMATINET</w:instrText>
            </w:r>
            <w:r w:rsidR="005E3852">
              <w:rPr>
                <w:rFonts w:ascii="Arial" w:hAnsi="Arial" w:cs="Arial"/>
              </w:rPr>
              <w:instrText xml:space="preserve"> </w:instrText>
            </w:r>
            <w:r w:rsidR="005E3852">
              <w:rPr>
                <w:rFonts w:ascii="Arial" w:hAnsi="Arial" w:cs="Arial"/>
              </w:rPr>
              <w:fldChar w:fldCharType="separate"/>
            </w:r>
            <w:r w:rsidR="005E3852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2.6pt;height:76.95pt">
                  <v:imagedata r:id="rId9" r:href="rId10"/>
                </v:shape>
              </w:pict>
            </w:r>
            <w:r w:rsidR="005E3852">
              <w:rPr>
                <w:rFonts w:ascii="Arial" w:hAnsi="Arial" w:cs="Arial"/>
              </w:rPr>
              <w:fldChar w:fldCharType="end"/>
            </w:r>
            <w:r w:rsidR="00BB5358">
              <w:rPr>
                <w:rFonts w:ascii="Arial" w:hAnsi="Arial" w:cs="Arial"/>
              </w:rPr>
              <w:fldChar w:fldCharType="end"/>
            </w:r>
            <w:r w:rsidR="00DB7841">
              <w:rPr>
                <w:rFonts w:ascii="Arial" w:hAnsi="Arial" w:cs="Arial"/>
              </w:rPr>
              <w:fldChar w:fldCharType="end"/>
            </w:r>
            <w:r w:rsidRPr="007746AB">
              <w:rPr>
                <w:rFonts w:ascii="Arial" w:hAnsi="Arial" w:cs="Arial"/>
              </w:rPr>
              <w:fldChar w:fldCharType="end"/>
            </w:r>
          </w:p>
        </w:tc>
      </w:tr>
    </w:tbl>
    <w:p w:rsidR="008B363B" w:rsidRPr="007746AB" w:rsidRDefault="008B363B" w:rsidP="0077062D">
      <w:pPr>
        <w:spacing w:after="0"/>
        <w:jc w:val="center"/>
        <w:rPr>
          <w:rFonts w:ascii="Arial" w:hAnsi="Arial" w:cs="Arial"/>
          <w:b/>
          <w:caps/>
          <w:sz w:val="48"/>
          <w:szCs w:val="48"/>
          <w:lang w:val="en-US"/>
        </w:rPr>
      </w:pPr>
    </w:p>
    <w:p w:rsidR="00CC0F95" w:rsidRPr="007746AB" w:rsidRDefault="00CC0F95" w:rsidP="0077062D">
      <w:pPr>
        <w:spacing w:after="0"/>
        <w:jc w:val="center"/>
        <w:rPr>
          <w:rFonts w:ascii="Arial" w:hAnsi="Arial" w:cs="Arial"/>
          <w:b/>
          <w:caps/>
          <w:sz w:val="48"/>
          <w:szCs w:val="48"/>
        </w:rPr>
      </w:pPr>
    </w:p>
    <w:p w:rsidR="00CC0F95" w:rsidRPr="007746AB" w:rsidRDefault="00CC0F95" w:rsidP="0077062D">
      <w:pPr>
        <w:spacing w:after="0"/>
        <w:jc w:val="center"/>
        <w:rPr>
          <w:rFonts w:ascii="Arial" w:hAnsi="Arial" w:cs="Arial"/>
          <w:b/>
          <w:caps/>
          <w:sz w:val="48"/>
          <w:szCs w:val="48"/>
          <w:lang w:val="en-US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7746AB" w:rsidTr="001C3A5F">
        <w:tc>
          <w:tcPr>
            <w:tcW w:w="98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</w:tcPr>
          <w:p w:rsidR="009D1DE1" w:rsidRPr="00BE2924" w:rsidRDefault="009D1DE1" w:rsidP="00BE2924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 w:rsidRPr="007746AB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Дисковые бороны</w:t>
            </w:r>
            <w:r w:rsidR="00BE2924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, выравниватели, культиваторы</w:t>
            </w:r>
          </w:p>
        </w:tc>
      </w:tr>
    </w:tbl>
    <w:p w:rsidR="008B363B" w:rsidRPr="007746AB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876F3B" w:rsidRPr="007746AB" w:rsidRDefault="00876F3B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CC0F95" w:rsidRPr="007746AB" w:rsidRDefault="00CC0F95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A4062F" w:rsidRPr="00BE2924" w:rsidRDefault="00BE2924" w:rsidP="00C47B36">
      <w:pPr>
        <w:spacing w:after="0"/>
        <w:jc w:val="center"/>
        <w:rPr>
          <w:rFonts w:ascii="Arial" w:hAnsi="Arial" w:cs="Arial"/>
          <w:b/>
          <w:caps/>
          <w:sz w:val="72"/>
          <w:szCs w:val="40"/>
        </w:rPr>
      </w:pPr>
      <w:proofErr w:type="gramStart"/>
      <w:r w:rsidRPr="00BE2924">
        <w:rPr>
          <w:rFonts w:ascii="Arial" w:hAnsi="Arial" w:cs="Arial"/>
          <w:b/>
          <w:caps/>
          <w:sz w:val="72"/>
          <w:szCs w:val="40"/>
        </w:rPr>
        <w:t>прайс – лист</w:t>
      </w:r>
      <w:proofErr w:type="gramEnd"/>
    </w:p>
    <w:p w:rsidR="00D362C4" w:rsidRPr="007746AB" w:rsidRDefault="00D362C4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669FF" w:rsidRPr="007746AB" w:rsidRDefault="00F669F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7746AB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746AB">
        <w:rPr>
          <w:rFonts w:ascii="Arial" w:hAnsi="Arial" w:cs="Arial"/>
          <w:sz w:val="28"/>
          <w:szCs w:val="28"/>
        </w:rPr>
        <w:t>По вопросам продаж и</w:t>
      </w:r>
      <w:r w:rsidR="00B77E16" w:rsidRPr="007746AB">
        <w:rPr>
          <w:rFonts w:ascii="Arial" w:hAnsi="Arial" w:cs="Arial"/>
          <w:sz w:val="28"/>
          <w:szCs w:val="28"/>
        </w:rPr>
        <w:t xml:space="preserve"> поддержки</w:t>
      </w:r>
      <w:r w:rsidRPr="007746AB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7746AB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7746A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7746AB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746AB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7536" w:rsidRPr="007746AB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746AB" w:rsidRPr="007746AB" w:rsidRDefault="0077062D" w:rsidP="00A373A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7746AB">
        <w:rPr>
          <w:rFonts w:ascii="Arial" w:hAnsi="Arial" w:cs="Arial"/>
          <w:sz w:val="28"/>
          <w:szCs w:val="28"/>
        </w:rPr>
        <w:t xml:space="preserve">сайт: </w:t>
      </w:r>
      <w:hyperlink r:id="rId11" w:history="1">
        <w:r w:rsidR="009D1DE1" w:rsidRPr="007746A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http://ooo-temz.nt-rt.ru/</w:t>
        </w:r>
      </w:hyperlink>
      <w:r w:rsidRPr="007746AB">
        <w:rPr>
          <w:rFonts w:ascii="Arial" w:hAnsi="Arial" w:cs="Arial"/>
          <w:sz w:val="28"/>
          <w:szCs w:val="28"/>
        </w:rPr>
        <w:t xml:space="preserve"> ||  эл. почта: </w:t>
      </w:r>
      <w:hyperlink r:id="rId12" w:history="1">
        <w:r w:rsidR="007746A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tzd@nt-rt.ru</w:t>
        </w:r>
      </w:hyperlink>
    </w:p>
    <w:p w:rsidR="00BE2924" w:rsidRPr="00BE2924" w:rsidRDefault="007746AB" w:rsidP="00BE292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  <w:lang w:eastAsia="en-US"/>
        </w:rPr>
      </w:pPr>
      <w:r w:rsidRPr="007746AB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r w:rsidR="00BE2924" w:rsidRPr="00BE2924">
        <w:rPr>
          <w:rFonts w:ascii="Arial" w:eastAsia="Calibri" w:hAnsi="Arial" w:cs="Arial"/>
          <w:b/>
          <w:sz w:val="28"/>
          <w:szCs w:val="20"/>
          <w:lang w:eastAsia="en-US"/>
        </w:rPr>
        <w:lastRenderedPageBreak/>
        <w:t>Прайс-лист</w:t>
      </w:r>
    </w:p>
    <w:p w:rsidR="00BE2924" w:rsidRPr="00BE2924" w:rsidRDefault="00BE2924" w:rsidP="00BE2924">
      <w:pPr>
        <w:spacing w:after="0" w:line="240" w:lineRule="auto"/>
        <w:jc w:val="center"/>
        <w:rPr>
          <w:rFonts w:ascii="Arial" w:eastAsia="Calibri" w:hAnsi="Arial" w:cs="Arial"/>
          <w:sz w:val="28"/>
          <w:szCs w:val="20"/>
          <w:lang w:eastAsia="en-US"/>
        </w:rPr>
      </w:pPr>
      <w:r w:rsidRPr="00BE2924">
        <w:rPr>
          <w:rFonts w:ascii="Arial" w:eastAsia="Calibri" w:hAnsi="Arial" w:cs="Arial"/>
          <w:sz w:val="28"/>
          <w:szCs w:val="20"/>
          <w:lang w:eastAsia="en-US"/>
        </w:rPr>
        <w:t xml:space="preserve">на </w:t>
      </w:r>
      <w:r>
        <w:rPr>
          <w:rFonts w:ascii="Arial" w:eastAsia="Calibri" w:hAnsi="Arial" w:cs="Arial"/>
          <w:sz w:val="28"/>
          <w:szCs w:val="20"/>
          <w:lang w:eastAsia="en-US"/>
        </w:rPr>
        <w:t>сельхоз</w:t>
      </w:r>
      <w:r w:rsidRPr="00BE2924">
        <w:rPr>
          <w:rFonts w:ascii="Arial" w:eastAsia="Calibri" w:hAnsi="Arial" w:cs="Arial"/>
          <w:sz w:val="28"/>
          <w:szCs w:val="20"/>
          <w:lang w:eastAsia="en-US"/>
        </w:rPr>
        <w:t>технику</w:t>
      </w:r>
    </w:p>
    <w:tbl>
      <w:tblPr>
        <w:tblpPr w:leftFromText="181" w:rightFromText="181" w:vertAnchor="text" w:horzAnchor="margin" w:tblpXSpec="center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368"/>
      </w:tblGrid>
      <w:tr w:rsidR="00BB5358" w:rsidRPr="00BB5358" w:rsidTr="00BB5358">
        <w:trPr>
          <w:trHeight w:val="705"/>
        </w:trPr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Стоимость,</w:t>
            </w:r>
          </w:p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Комментарий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420 499,00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БДп-4х2; МТЗ-1221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334 000,00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БДп-3х2; МТЗ-82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439 400,00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БДн-3х4; МТЗ-1221, Т-150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584 700,00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БДн-4х4; К-700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409 000,00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БДн-4х2; МТЗ-1221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1 203 600,00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БДМп-8х4; CASEI , аналоги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771 699,00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БДМн-6х4; К-701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686 300,00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БДМн-7х2;Т-150-К-09, К-701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596 200,00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БДп-4х4; Т-150-К-09, К-700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323 400,00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БДн-3х2; МТЗ-82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740 400,00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БДМп-7х2; Т-150-К-09, К-701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790 500,00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БДМп-7х2; Т-150-К-09, К-701</w:t>
            </w:r>
          </w:p>
          <w:p w:rsidR="00BE2924" w:rsidRPr="00BB5358" w:rsidRDefault="00BE2924" w:rsidP="00BB5358">
            <w:pPr>
              <w:pStyle w:val="ab"/>
              <w:shd w:val="clear" w:color="auto" w:fill="FFFFFF"/>
              <w:spacing w:before="0" w:beforeAutospacing="0" w:after="0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451 800,00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БДп-3х4; МТЗ-1221, Т-150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Борона дисковая модульная (</w:t>
            </w:r>
            <w:proofErr w:type="spell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Уралочка</w:t>
            </w:r>
            <w:proofErr w:type="spell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505 000,00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БДп-5х2</w:t>
            </w:r>
          </w:p>
        </w:tc>
      </w:tr>
      <w:tr w:rsidR="00BB5358" w:rsidRPr="00BB5358" w:rsidTr="00BB5358">
        <w:trPr>
          <w:trHeight w:val="628"/>
        </w:trPr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Выравниватель спиралевидный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42 300,00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выравниватель спирал-й (L=3 м)</w:t>
            </w:r>
          </w:p>
        </w:tc>
      </w:tr>
      <w:tr w:rsidR="00BB5358" w:rsidRPr="00BB5358" w:rsidTr="00BB5358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Выравниватель спиралевидный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46 259,00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выравниватель спирал-й (L=4 м)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Выравниватель спиралевидный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110 600,00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комплект спиральных выравнивателей для БДМп-7х2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Выравниватель спиралевидный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114 500,00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комплект спиральных выравнивателей для БДМп-8х4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Выравниватель спиралевидный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58 549,00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выравниватель спирал-й (L=5 м)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Выравниватель спиралевидный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82 000,00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комплект спиральных выравнивателей для БДМп-6х4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Культиватор КПС-4(8)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18 500,00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устройство для навески борон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Культиватор КПС-4(8)</w:t>
            </w:r>
          </w:p>
        </w:tc>
        <w:tc>
          <w:tcPr>
            <w:tcW w:w="1701" w:type="dxa"/>
            <w:shd w:val="clear" w:color="auto" w:fill="auto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3 500,00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борона зубчатая к культиватору (1 </w:t>
            </w:r>
            <w:proofErr w:type="spellStart"/>
            <w:proofErr w:type="gramStart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B5358" w:rsidRPr="00BB5358" w:rsidTr="00BB5358">
        <w:tc>
          <w:tcPr>
            <w:tcW w:w="534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Культиватор КПС-4(8)</w:t>
            </w:r>
          </w:p>
        </w:tc>
        <w:tc>
          <w:tcPr>
            <w:tcW w:w="1701" w:type="dxa"/>
            <w:shd w:val="clear" w:color="auto" w:fill="auto"/>
          </w:tcPr>
          <w:p w:rsidR="00BE2924" w:rsidRPr="00BB5358" w:rsidRDefault="00BE2924" w:rsidP="00BB535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35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128 500,00 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E2924" w:rsidRPr="00BB5358" w:rsidRDefault="00BE2924" w:rsidP="00BB5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КПС-4; МТЗ-82</w:t>
            </w:r>
          </w:p>
          <w:p w:rsidR="00BE2924" w:rsidRPr="00BB5358" w:rsidRDefault="00BE2924" w:rsidP="00BB53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7746AB" w:rsidRPr="007746AB" w:rsidRDefault="00BE2924" w:rsidP="00BE2924">
      <w:pPr>
        <w:spacing w:after="0"/>
        <w:jc w:val="center"/>
        <w:outlineLvl w:val="0"/>
        <w:rPr>
          <w:rFonts w:ascii="Arial" w:hAnsi="Arial" w:cs="Arial"/>
          <w:color w:val="434343"/>
          <w:sz w:val="21"/>
          <w:szCs w:val="21"/>
        </w:rPr>
      </w:pPr>
      <w:r w:rsidRPr="007746AB">
        <w:rPr>
          <w:rFonts w:ascii="Arial" w:hAnsi="Arial" w:cs="Arial"/>
          <w:color w:val="434343"/>
          <w:sz w:val="21"/>
          <w:szCs w:val="21"/>
        </w:rPr>
        <w:t xml:space="preserve"> </w:t>
      </w:r>
    </w:p>
    <w:p w:rsidR="007746AB" w:rsidRPr="007746AB" w:rsidRDefault="007746AB" w:rsidP="007746A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34343"/>
          <w:sz w:val="21"/>
          <w:szCs w:val="21"/>
        </w:rPr>
      </w:pPr>
    </w:p>
    <w:p w:rsidR="00B327AC" w:rsidRPr="007746AB" w:rsidRDefault="00CC0F95" w:rsidP="00B02AC9">
      <w:pPr>
        <w:pStyle w:val="12"/>
        <w:jc w:val="center"/>
        <w:rPr>
          <w:rFonts w:ascii="Arial" w:hAnsi="Arial" w:cs="Arial"/>
          <w:color w:val="231F1E"/>
          <w:sz w:val="21"/>
          <w:szCs w:val="21"/>
        </w:rPr>
      </w:pPr>
      <w:r w:rsidRPr="007746AB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bookmarkStart w:id="1" w:name="ATT_SHEM"/>
      <w:bookmarkEnd w:id="1"/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1020"/>
      </w:tblGrid>
      <w:tr w:rsidR="00B327AC" w:rsidRPr="007746AB" w:rsidTr="001C3A5F">
        <w:trPr>
          <w:trHeight w:val="710"/>
        </w:trPr>
        <w:tc>
          <w:tcPr>
            <w:tcW w:w="1102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669FF" w:rsidRPr="007746AB" w:rsidRDefault="009D1DE1" w:rsidP="001C3A5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746AB">
              <w:rPr>
                <w:rFonts w:ascii="Arial" w:hAnsi="Arial" w:cs="Arial"/>
              </w:rPr>
              <w:fldChar w:fldCharType="begin"/>
            </w:r>
            <w:r w:rsidRPr="007746AB">
              <w:rPr>
                <w:rFonts w:ascii="Arial" w:hAnsi="Arial" w:cs="Arial"/>
              </w:rPr>
              <w:instrText xml:space="preserve"> INCLUDEPICTURE "http://sip2a.ru/netcat_files/userfiles/logo_zavodov/TEMZ.jpg" \* MERGEFORMATINET </w:instrText>
            </w:r>
            <w:r w:rsidRPr="007746AB">
              <w:rPr>
                <w:rFonts w:ascii="Arial" w:hAnsi="Arial" w:cs="Arial"/>
              </w:rPr>
              <w:fldChar w:fldCharType="separate"/>
            </w:r>
            <w:r w:rsidR="00DB7841">
              <w:rPr>
                <w:rFonts w:ascii="Arial" w:hAnsi="Arial" w:cs="Arial"/>
              </w:rPr>
              <w:fldChar w:fldCharType="begin"/>
            </w:r>
            <w:r w:rsidR="00DB7841">
              <w:rPr>
                <w:rFonts w:ascii="Arial" w:hAnsi="Arial" w:cs="Arial"/>
              </w:rPr>
              <w:instrText xml:space="preserve"> INCLUDEPICTURE  "http://sip2a.ru/netcat_files/userfiles/logo_zavodov/TEMZ.jpg" \* MERGEFORMATINET </w:instrText>
            </w:r>
            <w:r w:rsidR="00DB7841">
              <w:rPr>
                <w:rFonts w:ascii="Arial" w:hAnsi="Arial" w:cs="Arial"/>
              </w:rPr>
              <w:fldChar w:fldCharType="separate"/>
            </w:r>
            <w:r w:rsidR="00BB5358">
              <w:rPr>
                <w:rFonts w:ascii="Arial" w:hAnsi="Arial" w:cs="Arial"/>
              </w:rPr>
              <w:fldChar w:fldCharType="begin"/>
            </w:r>
            <w:r w:rsidR="00BB5358">
              <w:rPr>
                <w:rFonts w:ascii="Arial" w:hAnsi="Arial" w:cs="Arial"/>
              </w:rPr>
              <w:instrText xml:space="preserve"> INCLUDEPICTURE  "http://sip2a.ru/netcat_files/userfiles/logo_zavodov/TEMZ.jpg" \* MERGEFORMATINET </w:instrText>
            </w:r>
            <w:r w:rsidR="00BB5358">
              <w:rPr>
                <w:rFonts w:ascii="Arial" w:hAnsi="Arial" w:cs="Arial"/>
              </w:rPr>
              <w:fldChar w:fldCharType="separate"/>
            </w:r>
            <w:r w:rsidR="005E3852">
              <w:rPr>
                <w:rFonts w:ascii="Arial" w:hAnsi="Arial" w:cs="Arial"/>
              </w:rPr>
              <w:fldChar w:fldCharType="begin"/>
            </w:r>
            <w:r w:rsidR="005E3852">
              <w:rPr>
                <w:rFonts w:ascii="Arial" w:hAnsi="Arial" w:cs="Arial"/>
              </w:rPr>
              <w:instrText xml:space="preserve"> </w:instrText>
            </w:r>
            <w:r w:rsidR="005E3852">
              <w:rPr>
                <w:rFonts w:ascii="Arial" w:hAnsi="Arial" w:cs="Arial"/>
              </w:rPr>
              <w:instrText>INCLUDEPICTURE  "http://sip2a.ru/netcat_files/userfiles/logo_zavodov/TEMZ.jpg" \* MERGEFORMATINET</w:instrText>
            </w:r>
            <w:r w:rsidR="005E3852">
              <w:rPr>
                <w:rFonts w:ascii="Arial" w:hAnsi="Arial" w:cs="Arial"/>
              </w:rPr>
              <w:instrText xml:space="preserve"> </w:instrText>
            </w:r>
            <w:r w:rsidR="005E3852">
              <w:rPr>
                <w:rFonts w:ascii="Arial" w:hAnsi="Arial" w:cs="Arial"/>
              </w:rPr>
              <w:fldChar w:fldCharType="separate"/>
            </w:r>
            <w:r w:rsidR="00B20518">
              <w:rPr>
                <w:rFonts w:ascii="Arial" w:hAnsi="Arial" w:cs="Arial"/>
              </w:rPr>
              <w:pict>
                <v:shape id="_x0000_i1026" type="#_x0000_t75" alt="" style="width:102.6pt;height:76.95pt">
                  <v:imagedata r:id="rId9" r:href="rId13"/>
                </v:shape>
              </w:pict>
            </w:r>
            <w:r w:rsidR="005E3852">
              <w:rPr>
                <w:rFonts w:ascii="Arial" w:hAnsi="Arial" w:cs="Arial"/>
              </w:rPr>
              <w:fldChar w:fldCharType="end"/>
            </w:r>
            <w:r w:rsidR="00BB5358">
              <w:rPr>
                <w:rFonts w:ascii="Arial" w:hAnsi="Arial" w:cs="Arial"/>
              </w:rPr>
              <w:fldChar w:fldCharType="end"/>
            </w:r>
            <w:r w:rsidR="00DB7841">
              <w:rPr>
                <w:rFonts w:ascii="Arial" w:hAnsi="Arial" w:cs="Arial"/>
              </w:rPr>
              <w:fldChar w:fldCharType="end"/>
            </w:r>
            <w:r w:rsidRPr="007746AB">
              <w:rPr>
                <w:rFonts w:ascii="Arial" w:hAnsi="Arial" w:cs="Arial"/>
              </w:rPr>
              <w:fldChar w:fldCharType="end"/>
            </w:r>
          </w:p>
        </w:tc>
      </w:tr>
    </w:tbl>
    <w:p w:rsidR="00EC0EE3" w:rsidRPr="007746AB" w:rsidRDefault="00EC0EE3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1F7274" w:rsidRPr="007746AB" w:rsidRDefault="001F7274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1F7274" w:rsidRPr="007746AB" w:rsidRDefault="001F7274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2B2D6F" w:rsidRPr="007746AB" w:rsidRDefault="002B2D6F" w:rsidP="002B2D6F">
      <w:pPr>
        <w:pStyle w:val="ab"/>
        <w:jc w:val="both"/>
        <w:rPr>
          <w:rFonts w:ascii="Arial" w:hAnsi="Arial" w:cs="Arial"/>
        </w:rPr>
      </w:pPr>
    </w:p>
    <w:p w:rsidR="009D6CCB" w:rsidRPr="007746AB" w:rsidRDefault="009D6CCB" w:rsidP="002A2FF6">
      <w:pPr>
        <w:rPr>
          <w:rFonts w:ascii="Arial" w:hAnsi="Arial" w:cs="Arial"/>
        </w:rPr>
      </w:pPr>
    </w:p>
    <w:p w:rsidR="00031D45" w:rsidRPr="007746AB" w:rsidRDefault="00031D45" w:rsidP="002A2FF6">
      <w:pPr>
        <w:rPr>
          <w:rFonts w:ascii="Arial" w:hAnsi="Arial" w:cs="Arial"/>
        </w:rPr>
      </w:pPr>
    </w:p>
    <w:p w:rsidR="002A2FF6" w:rsidRPr="007746AB" w:rsidRDefault="002A2FF6" w:rsidP="002A2FF6">
      <w:pPr>
        <w:rPr>
          <w:rFonts w:ascii="Arial" w:hAnsi="Arial" w:cs="Arial"/>
        </w:rPr>
      </w:pPr>
    </w:p>
    <w:p w:rsidR="002A2FF6" w:rsidRPr="007746AB" w:rsidRDefault="002A2FF6" w:rsidP="002A2FF6">
      <w:pPr>
        <w:spacing w:after="0" w:line="360" w:lineRule="auto"/>
        <w:jc w:val="center"/>
        <w:rPr>
          <w:rFonts w:ascii="Arial" w:hAnsi="Arial" w:cs="Arial"/>
          <w:sz w:val="20"/>
          <w:szCs w:val="28"/>
        </w:rPr>
      </w:pPr>
    </w:p>
    <w:p w:rsidR="00552D14" w:rsidRPr="007746AB" w:rsidRDefault="00552D14" w:rsidP="002A2FF6">
      <w:pPr>
        <w:spacing w:after="0" w:line="360" w:lineRule="auto"/>
        <w:jc w:val="center"/>
        <w:rPr>
          <w:rFonts w:ascii="Arial" w:hAnsi="Arial" w:cs="Arial"/>
          <w:sz w:val="20"/>
          <w:szCs w:val="28"/>
        </w:rPr>
      </w:pPr>
    </w:p>
    <w:p w:rsidR="00C3714E" w:rsidRPr="007746AB" w:rsidRDefault="00C3714E" w:rsidP="00C3714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746AB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C3714E" w:rsidRPr="007746AB" w:rsidRDefault="00C3714E" w:rsidP="00C3714E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7746A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C3714E" w:rsidRPr="007746AB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6AB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46AB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7746AB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714E" w:rsidRPr="007746AB" w:rsidRDefault="00C3714E" w:rsidP="00C3714E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746AB" w:rsidRPr="007746AB" w:rsidRDefault="007746AB" w:rsidP="007746AB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7746AB">
        <w:rPr>
          <w:rFonts w:ascii="Arial" w:hAnsi="Arial" w:cs="Arial"/>
          <w:sz w:val="28"/>
          <w:szCs w:val="28"/>
        </w:rPr>
        <w:t xml:space="preserve">сайт: </w:t>
      </w:r>
      <w:hyperlink r:id="rId14" w:history="1">
        <w:r w:rsidRPr="007746A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http://ooo-temz.nt-rt.ru/</w:t>
        </w:r>
      </w:hyperlink>
      <w:r w:rsidRPr="007746AB">
        <w:rPr>
          <w:rFonts w:ascii="Arial" w:hAnsi="Arial" w:cs="Arial"/>
          <w:sz w:val="28"/>
          <w:szCs w:val="28"/>
        </w:rPr>
        <w:t xml:space="preserve"> ||  эл. почта: </w:t>
      </w:r>
      <w:hyperlink r:id="rId15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tzd@nt-rt.ru</w:t>
        </w:r>
      </w:hyperlink>
    </w:p>
    <w:p w:rsidR="00497F32" w:rsidRPr="007746AB" w:rsidRDefault="00497F32" w:rsidP="00E14879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497F32" w:rsidRPr="007746AB" w:rsidSect="008A1D53">
      <w:headerReference w:type="first" r:id="rId16"/>
      <w:footerReference w:type="first" r:id="rId17"/>
      <w:type w:val="continuous"/>
      <w:pgSz w:w="11907" w:h="16840" w:code="9"/>
      <w:pgMar w:top="1134" w:right="1134" w:bottom="1134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52" w:rsidRDefault="005E3852" w:rsidP="00C4199B">
      <w:pPr>
        <w:spacing w:after="0" w:line="240" w:lineRule="auto"/>
      </w:pPr>
      <w:r>
        <w:separator/>
      </w:r>
    </w:p>
  </w:endnote>
  <w:endnote w:type="continuationSeparator" w:id="0">
    <w:p w:rsidR="005E3852" w:rsidRDefault="005E3852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B" w:rsidRDefault="000F2ECB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52" w:rsidRDefault="005E3852" w:rsidP="00C4199B">
      <w:pPr>
        <w:spacing w:after="0" w:line="240" w:lineRule="auto"/>
      </w:pPr>
      <w:r>
        <w:separator/>
      </w:r>
    </w:p>
  </w:footnote>
  <w:footnote w:type="continuationSeparator" w:id="0">
    <w:p w:rsidR="005E3852" w:rsidRDefault="005E3852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CB" w:rsidRPr="00630093" w:rsidRDefault="000F2ECB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085"/>
    <w:multiLevelType w:val="multilevel"/>
    <w:tmpl w:val="4B5A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5283"/>
    <w:multiLevelType w:val="multilevel"/>
    <w:tmpl w:val="539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81D3A"/>
    <w:multiLevelType w:val="multilevel"/>
    <w:tmpl w:val="BD7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251CA"/>
    <w:multiLevelType w:val="multilevel"/>
    <w:tmpl w:val="EDB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10AC6"/>
    <w:rsid w:val="00017D4E"/>
    <w:rsid w:val="00025B7C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2E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80C"/>
    <w:rsid w:val="00160997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B0BCF"/>
    <w:rsid w:val="001B4504"/>
    <w:rsid w:val="001C3A5F"/>
    <w:rsid w:val="001C5CFD"/>
    <w:rsid w:val="001C6BB6"/>
    <w:rsid w:val="001C722A"/>
    <w:rsid w:val="001D1206"/>
    <w:rsid w:val="001D64D3"/>
    <w:rsid w:val="001D7DB4"/>
    <w:rsid w:val="001E0CEE"/>
    <w:rsid w:val="001F521F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5549E"/>
    <w:rsid w:val="00257344"/>
    <w:rsid w:val="00261A2C"/>
    <w:rsid w:val="00262C44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25228"/>
    <w:rsid w:val="003266BD"/>
    <w:rsid w:val="00342023"/>
    <w:rsid w:val="003455AA"/>
    <w:rsid w:val="003459C2"/>
    <w:rsid w:val="00346A9E"/>
    <w:rsid w:val="00352056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35D9"/>
    <w:rsid w:val="003C13A4"/>
    <w:rsid w:val="003C6EF2"/>
    <w:rsid w:val="003D0404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4637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1002"/>
    <w:rsid w:val="0051312C"/>
    <w:rsid w:val="00514546"/>
    <w:rsid w:val="00522C50"/>
    <w:rsid w:val="00527904"/>
    <w:rsid w:val="00530AED"/>
    <w:rsid w:val="0053618E"/>
    <w:rsid w:val="00536890"/>
    <w:rsid w:val="00544262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C02C0"/>
    <w:rsid w:val="005C2A6E"/>
    <w:rsid w:val="005C79FF"/>
    <w:rsid w:val="005D1DC5"/>
    <w:rsid w:val="005D2313"/>
    <w:rsid w:val="005D3985"/>
    <w:rsid w:val="005D4040"/>
    <w:rsid w:val="005D4070"/>
    <w:rsid w:val="005D7016"/>
    <w:rsid w:val="005E0383"/>
    <w:rsid w:val="005E3852"/>
    <w:rsid w:val="005E395A"/>
    <w:rsid w:val="005E3EE7"/>
    <w:rsid w:val="005E5C3A"/>
    <w:rsid w:val="005F2D43"/>
    <w:rsid w:val="005F42B4"/>
    <w:rsid w:val="00603CAD"/>
    <w:rsid w:val="00605EEF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429B"/>
    <w:rsid w:val="006B261A"/>
    <w:rsid w:val="006C0414"/>
    <w:rsid w:val="006C23E1"/>
    <w:rsid w:val="006D3C85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495"/>
    <w:rsid w:val="00727B32"/>
    <w:rsid w:val="007329B2"/>
    <w:rsid w:val="0073784E"/>
    <w:rsid w:val="00741B7B"/>
    <w:rsid w:val="00743CA3"/>
    <w:rsid w:val="00746E82"/>
    <w:rsid w:val="0075733C"/>
    <w:rsid w:val="00766D8E"/>
    <w:rsid w:val="0077062D"/>
    <w:rsid w:val="007746AB"/>
    <w:rsid w:val="00781180"/>
    <w:rsid w:val="007830C9"/>
    <w:rsid w:val="00784209"/>
    <w:rsid w:val="007842A3"/>
    <w:rsid w:val="00786260"/>
    <w:rsid w:val="00790D36"/>
    <w:rsid w:val="00796078"/>
    <w:rsid w:val="007A1E42"/>
    <w:rsid w:val="007A3897"/>
    <w:rsid w:val="007A70F0"/>
    <w:rsid w:val="007B0176"/>
    <w:rsid w:val="007B6649"/>
    <w:rsid w:val="007C1AC5"/>
    <w:rsid w:val="007C6C3F"/>
    <w:rsid w:val="007C7DCA"/>
    <w:rsid w:val="007E7A40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6CE6"/>
    <w:rsid w:val="00961980"/>
    <w:rsid w:val="009633E3"/>
    <w:rsid w:val="009727E4"/>
    <w:rsid w:val="0097556B"/>
    <w:rsid w:val="00976C83"/>
    <w:rsid w:val="009819F2"/>
    <w:rsid w:val="00983F64"/>
    <w:rsid w:val="00984E0A"/>
    <w:rsid w:val="009914BE"/>
    <w:rsid w:val="009A1276"/>
    <w:rsid w:val="009A5E57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11D6D"/>
    <w:rsid w:val="00A1517F"/>
    <w:rsid w:val="00A15D42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587E"/>
    <w:rsid w:val="00AB639A"/>
    <w:rsid w:val="00AC1A0B"/>
    <w:rsid w:val="00AD09A6"/>
    <w:rsid w:val="00AD1CA4"/>
    <w:rsid w:val="00AD65B1"/>
    <w:rsid w:val="00AE2450"/>
    <w:rsid w:val="00AE43CE"/>
    <w:rsid w:val="00AE7179"/>
    <w:rsid w:val="00AF10AD"/>
    <w:rsid w:val="00B0272D"/>
    <w:rsid w:val="00B02AC9"/>
    <w:rsid w:val="00B04BE4"/>
    <w:rsid w:val="00B05720"/>
    <w:rsid w:val="00B06A67"/>
    <w:rsid w:val="00B117CB"/>
    <w:rsid w:val="00B117E1"/>
    <w:rsid w:val="00B17C8D"/>
    <w:rsid w:val="00B20518"/>
    <w:rsid w:val="00B219B1"/>
    <w:rsid w:val="00B23227"/>
    <w:rsid w:val="00B259A3"/>
    <w:rsid w:val="00B32398"/>
    <w:rsid w:val="00B327AC"/>
    <w:rsid w:val="00B46FC6"/>
    <w:rsid w:val="00B52C0A"/>
    <w:rsid w:val="00B56EC6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358"/>
    <w:rsid w:val="00BB5EF6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2924"/>
    <w:rsid w:val="00BE531B"/>
    <w:rsid w:val="00BE55A1"/>
    <w:rsid w:val="00C1193F"/>
    <w:rsid w:val="00C13870"/>
    <w:rsid w:val="00C160C0"/>
    <w:rsid w:val="00C17136"/>
    <w:rsid w:val="00C26062"/>
    <w:rsid w:val="00C26A24"/>
    <w:rsid w:val="00C36330"/>
    <w:rsid w:val="00C3714E"/>
    <w:rsid w:val="00C4199B"/>
    <w:rsid w:val="00C423AA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AA7"/>
    <w:rsid w:val="00C949E1"/>
    <w:rsid w:val="00C95F56"/>
    <w:rsid w:val="00CA2CBB"/>
    <w:rsid w:val="00CA4294"/>
    <w:rsid w:val="00CB1382"/>
    <w:rsid w:val="00CC0F95"/>
    <w:rsid w:val="00CC3380"/>
    <w:rsid w:val="00CC5C6A"/>
    <w:rsid w:val="00CC7F4F"/>
    <w:rsid w:val="00CD79FB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A4FBF"/>
    <w:rsid w:val="00EB25C6"/>
    <w:rsid w:val="00EB3949"/>
    <w:rsid w:val="00EC0DBE"/>
    <w:rsid w:val="00EC0EE3"/>
    <w:rsid w:val="00ED6CE3"/>
    <w:rsid w:val="00EE5C6D"/>
    <w:rsid w:val="00EF3037"/>
    <w:rsid w:val="00EF6027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F22"/>
    <w:rsid w:val="00F4537D"/>
    <w:rsid w:val="00F45D6D"/>
    <w:rsid w:val="00F473CA"/>
    <w:rsid w:val="00F60324"/>
    <w:rsid w:val="00F6113B"/>
    <w:rsid w:val="00F669FF"/>
    <w:rsid w:val="00F72E17"/>
    <w:rsid w:val="00F803DD"/>
    <w:rsid w:val="00F83623"/>
    <w:rsid w:val="00F869A3"/>
    <w:rsid w:val="00F90134"/>
    <w:rsid w:val="00F91556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ПС Заголовок 1"/>
    <w:basedOn w:val="a"/>
    <w:next w:val="a"/>
    <w:link w:val="10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 w:eastAsia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sip2a.ru/netcat_files/userfiles/logo_zavodov/TEMZ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zd@nt-r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oo-temz.nt-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zd@nt-rt.ru" TargetMode="External"/><Relationship Id="rId10" Type="http://schemas.openxmlformats.org/officeDocument/2006/relationships/image" Target="http://sip2a.ru/netcat_files/userfiles/logo_zavodov/TEMZ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oo-temz.nt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F53F-806C-45C5-8787-1AB1A85A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ТЮЛЬГАНСКИЙ ЭЛЕКТРО МЕХАНИЧЕСКИЙ ЗАВОД || Прайс-лист. Цены на дисковые бороны БДп 3х4. Расценки на выравниватели. Стоимость культиваторов КПС 4. Продажа оборудования производства изготовителя ТЭМЗ, производитель ТЕМЗ, TEMZ, г. Оренбург. Дилер ГКНТ. Постав</vt:lpstr>
    </vt:vector>
  </TitlesOfParts>
  <Company/>
  <LinksUpToDate>false</LinksUpToDate>
  <CharactersWithSpaces>5795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ТЮЛЬГАНСКИЙ ЭЛЕКТРО МЕХАНИЧЕСКИЙ ЗАВОД || Прайс-лист. Цены на дисковые бороны БДп 3х4. Расценки на выравниватели. Стоимость культиваторов КПС 4. Продажа оборудования производства изготовителя ТЭМЗ, производитель ТЕМЗ, TEMZ, г. Оренбург. Дилер ГКНТ. Поставка Россия, Казахстан.</dc:title>
  <dc:subject>ТЮЛЬГАНСКИЙ ЭЛЕКТРО МЕХАНИЧЕСКИЙ ЗАВОД || Прайс-лист. Цены на дисковые бороны БДп 3х4. Расценки на выравниватели. Стоимость культиваторов КПС 4. Продажа оборудования производства изготовителя ТЭМЗ, производитель ТЕМЗ, TEMZ, г. Оренбург. Дилер ГКНТ. Поставка Россия, Казахстан.</dc:subject>
  <dc:creator>ooo-temz.nt-rt.ru</dc:creator>
  <cp:revision>16</cp:revision>
  <cp:lastPrinted>2014-05-20T16:09:00Z</cp:lastPrinted>
  <dcterms:created xsi:type="dcterms:W3CDTF">2017-12-13T09:40:00Z</dcterms:created>
  <dcterms:modified xsi:type="dcterms:W3CDTF">2018-02-05T11:44:00Z</dcterms:modified>
</cp:coreProperties>
</file>